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8BDC" w14:textId="556286B7" w:rsidR="00E25347" w:rsidRDefault="00E25347">
      <w:r>
        <w:t>UPDATE (3/3</w:t>
      </w:r>
      <w:r w:rsidR="00E34AB8">
        <w:t>1</w:t>
      </w:r>
      <w:bookmarkStart w:id="0" w:name="_GoBack"/>
      <w:bookmarkEnd w:id="0"/>
      <w:r>
        <w:t>/20)</w:t>
      </w:r>
    </w:p>
    <w:p w14:paraId="74C6A105" w14:textId="227718FE" w:rsidR="004F60AD" w:rsidRDefault="005059D6">
      <w:r>
        <w:t xml:space="preserve">Hello Again, </w:t>
      </w:r>
    </w:p>
    <w:p w14:paraId="4993803D" w14:textId="3BBAF09D" w:rsidR="005059D6" w:rsidRDefault="005059D6">
      <w:r>
        <w:t xml:space="preserve">      I wanted to let everyone know that I will be posting instructional videos and practice worksheets starting today.  I will also post the remaining </w:t>
      </w:r>
      <w:r w:rsidR="00742492">
        <w:t>5</w:t>
      </w:r>
      <w:r>
        <w:t xml:space="preserve"> quizzes as well, so that you can complete them on your own schedule.  The </w:t>
      </w:r>
      <w:r w:rsidR="00742492">
        <w:t>6</w:t>
      </w:r>
      <w:r>
        <w:t xml:space="preserve"> quizzes (drop the lowest two) will now count as 30% of the course grade due to the changes to an online class.  The one exam that was taken will be 20% as well and we will have one more “exam” online worth 20% as well.  That will have a scheduled day TBD later, the final exam is still worth 30% of the overall grade but specifications have not been made by CCBC as of now, I will let you know ASAP.  </w:t>
      </w:r>
    </w:p>
    <w:p w14:paraId="2C8F06F3" w14:textId="060A7139" w:rsidR="005059D6" w:rsidRDefault="005059D6"/>
    <w:p w14:paraId="4B2EC60E" w14:textId="24AD2BD4" w:rsidR="005059D6" w:rsidRPr="005059D6" w:rsidRDefault="005059D6" w:rsidP="005059D6">
      <w:r>
        <w:t xml:space="preserve">     I will also be conducting my office hour online through </w:t>
      </w:r>
      <w:r w:rsidR="00E25347">
        <w:t xml:space="preserve">ZOOM, you can either use a computer with a microphone (almost all laptops have one) or you can use your phone.  You can download the ZOOM app on your phone or just go directly to </w:t>
      </w:r>
      <w:hyperlink r:id="rId4" w:history="1">
        <w:r w:rsidR="00E25347" w:rsidRPr="00AA4278">
          <w:rPr>
            <w:rStyle w:val="Hyperlink"/>
          </w:rPr>
          <w:t>www.zoom.us</w:t>
        </w:r>
      </w:hyperlink>
      <w:r w:rsidR="00E25347">
        <w:t xml:space="preserve"> .  My office hour (video conference) will take place from 5:30-6:30pm every Tuesday and Thursday.  This is the time you can ask questions about anything related to the course, if you have any other questions or concerns please continue to e-mail me at </w:t>
      </w:r>
      <w:hyperlink r:id="rId5" w:history="1">
        <w:r w:rsidR="00E25347" w:rsidRPr="00AA4278">
          <w:rPr>
            <w:rStyle w:val="Hyperlink"/>
          </w:rPr>
          <w:t>acalise2@bcps.org</w:t>
        </w:r>
      </w:hyperlink>
      <w:r w:rsidR="00E25347">
        <w:t>.  The meeting ID number and password to join the video chat is listed below.  Hope everyone is doing well and hopefully we can make the best of this and get everyone wo finish off the semester on a high note.  Take care and I look forward to talking to you all soon.</w:t>
      </w:r>
    </w:p>
    <w:p w14:paraId="4A12A979" w14:textId="48FC51BC" w:rsidR="005059D6" w:rsidRDefault="005059D6" w:rsidP="005059D6"/>
    <w:p w14:paraId="12D87DC7" w14:textId="4D0021D8" w:rsidR="005059D6" w:rsidRDefault="005059D6" w:rsidP="005059D6">
      <w:pPr>
        <w:rPr>
          <w:rFonts w:ascii="Helvetica" w:hAnsi="Helvetica" w:cs="Helvetica"/>
          <w:color w:val="232333"/>
          <w:sz w:val="21"/>
          <w:szCs w:val="21"/>
          <w:shd w:val="clear" w:color="auto" w:fill="FFFFFF"/>
        </w:rPr>
      </w:pPr>
      <w:r>
        <w:rPr>
          <w:rFonts w:ascii="Helvetica" w:hAnsi="Helvetica" w:cs="Helvetica"/>
          <w:color w:val="232333"/>
          <w:sz w:val="21"/>
          <w:szCs w:val="21"/>
          <w:shd w:val="clear" w:color="auto" w:fill="FFFFFF"/>
        </w:rPr>
        <w:t>Meeting ID:  740-817-105</w:t>
      </w:r>
    </w:p>
    <w:p w14:paraId="191F35AF" w14:textId="0CF52D0D" w:rsidR="005059D6" w:rsidRPr="005059D6" w:rsidRDefault="005059D6" w:rsidP="005059D6">
      <w:r>
        <w:rPr>
          <w:rFonts w:ascii="Helvetica" w:hAnsi="Helvetica" w:cs="Helvetica"/>
          <w:color w:val="232333"/>
          <w:sz w:val="21"/>
          <w:szCs w:val="21"/>
          <w:shd w:val="clear" w:color="auto" w:fill="FFFFFF"/>
        </w:rPr>
        <w:t>Meeting Password:  433113</w:t>
      </w:r>
    </w:p>
    <w:sectPr w:rsidR="005059D6" w:rsidRPr="00505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D6"/>
    <w:rsid w:val="004C1EE2"/>
    <w:rsid w:val="005059D6"/>
    <w:rsid w:val="00742492"/>
    <w:rsid w:val="00C76C71"/>
    <w:rsid w:val="00E25347"/>
    <w:rsid w:val="00E3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580C"/>
  <w15:chartTrackingRefBased/>
  <w15:docId w15:val="{1AC2EBCD-93DC-41E2-B2A7-21F38D64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347"/>
    <w:rPr>
      <w:color w:val="0563C1" w:themeColor="hyperlink"/>
      <w:u w:val="single"/>
    </w:rPr>
  </w:style>
  <w:style w:type="character" w:styleId="UnresolvedMention">
    <w:name w:val="Unresolved Mention"/>
    <w:basedOn w:val="DefaultParagraphFont"/>
    <w:uiPriority w:val="99"/>
    <w:semiHidden/>
    <w:unhideWhenUsed/>
    <w:rsid w:val="00E2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alise2@bcps.org" TargetMode="External"/><Relationship Id="rId4" Type="http://schemas.openxmlformats.org/officeDocument/2006/relationships/hyperlink" Target="http://www.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Calise, Anthony J.</dc:creator>
  <cp:keywords/>
  <dc:description/>
  <cp:lastModifiedBy>Calise, Anthony J.</cp:lastModifiedBy>
  <cp:revision>3</cp:revision>
  <dcterms:created xsi:type="dcterms:W3CDTF">2020-03-31T20:23:00Z</dcterms:created>
  <dcterms:modified xsi:type="dcterms:W3CDTF">2020-03-31T20:23:00Z</dcterms:modified>
</cp:coreProperties>
</file>