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29" w:rsidRDefault="00C71B6A">
      <w:r>
        <w:rPr>
          <w:noProof/>
        </w:rPr>
        <w:drawing>
          <wp:inline distT="0" distB="0" distL="0" distR="0">
            <wp:extent cx="5943600" cy="99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drawing>
          <wp:inline distT="0" distB="0" distL="0" distR="0">
            <wp:extent cx="5943600" cy="10483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drawing>
          <wp:inline distT="0" distB="0" distL="0" distR="0">
            <wp:extent cx="5943600" cy="38215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>
      <w:r>
        <w:rPr>
          <w:noProof/>
        </w:rPr>
        <w:lastRenderedPageBreak/>
        <w:drawing>
          <wp:inline distT="0" distB="0" distL="0" distR="0">
            <wp:extent cx="5648325" cy="189714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drawing>
          <wp:inline distT="0" distB="0" distL="0" distR="0">
            <wp:extent cx="5943600" cy="580993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>
      <w:r>
        <w:rPr>
          <w:noProof/>
        </w:rPr>
        <w:lastRenderedPageBreak/>
        <w:drawing>
          <wp:inline distT="0" distB="0" distL="0" distR="0">
            <wp:extent cx="5943600" cy="149738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drawing>
          <wp:inline distT="0" distB="0" distL="0" distR="0">
            <wp:extent cx="5943600" cy="30348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drawing>
          <wp:inline distT="0" distB="0" distL="0" distR="0">
            <wp:extent cx="5943600" cy="40504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>
      <w:r>
        <w:rPr>
          <w:noProof/>
        </w:rPr>
        <w:drawing>
          <wp:inline distT="0" distB="0" distL="0" distR="0">
            <wp:extent cx="5943600" cy="204952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drawing>
          <wp:inline distT="0" distB="0" distL="0" distR="0">
            <wp:extent cx="5943600" cy="2021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pict>
          <v:rect id="_x0000_s1027" style="position:absolute;margin-left:6.75pt;margin-top:55.6pt;width:146.25pt;height:12pt;z-index:251659264" fillcolor="white [3212]" strokecolor="white [3212]"/>
        </w:pict>
      </w:r>
      <w:r>
        <w:rPr>
          <w:noProof/>
        </w:rPr>
        <w:pict>
          <v:rect id="_x0000_s1026" style="position:absolute;margin-left:318.75pt;margin-top:14.35pt;width:146.25pt;height:12pt;z-index:251658240" fillcolor="white [3212]" strokecolor="white [3212]"/>
        </w:pict>
      </w:r>
      <w:r>
        <w:rPr>
          <w:noProof/>
        </w:rPr>
        <w:drawing>
          <wp:inline distT="0" distB="0" distL="0" distR="0">
            <wp:extent cx="5943600" cy="604592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A7" w:rsidRPr="001646AD" w:rsidRDefault="00817AA7" w:rsidP="00817A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46AD">
        <w:rPr>
          <w:rFonts w:ascii="Arial" w:eastAsia="Times New Roman" w:hAnsi="Arial" w:cs="Arial"/>
          <w:sz w:val="24"/>
          <w:szCs w:val="24"/>
        </w:rPr>
        <w:lastRenderedPageBreak/>
        <w:t xml:space="preserve">A deck of cards has 3 blue, 4 black, and 6 purple cards. You pick 2 cards from the deck. Cards are </w:t>
      </w:r>
      <w:r w:rsidRPr="001646AD">
        <w:rPr>
          <w:rFonts w:ascii="Arial" w:eastAsia="Times New Roman" w:hAnsi="Arial" w:cs="Arial"/>
          <w:sz w:val="24"/>
          <w:szCs w:val="24"/>
          <w:u w:val="single"/>
        </w:rPr>
        <w:t>not</w:t>
      </w:r>
      <w:r w:rsidRPr="001646AD">
        <w:rPr>
          <w:rFonts w:ascii="Arial" w:eastAsia="Times New Roman" w:hAnsi="Arial" w:cs="Arial"/>
          <w:sz w:val="24"/>
          <w:szCs w:val="24"/>
        </w:rPr>
        <w:t xml:space="preserve"> returned to the deck after they are picked.</w:t>
      </w:r>
      <w:r w:rsidRPr="001646AD">
        <w:rPr>
          <w:rFonts w:ascii="Arial" w:eastAsia="Times New Roman" w:hAnsi="Arial" w:cs="Arial"/>
          <w:sz w:val="24"/>
          <w:szCs w:val="24"/>
        </w:rPr>
        <w:br/>
        <w:t>P(two blue cards in a row)</w:t>
      </w:r>
    </w:p>
    <w:p w:rsidR="00C71B6A" w:rsidRPr="001646AD" w:rsidRDefault="00C71B6A">
      <w:pPr>
        <w:rPr>
          <w:rFonts w:ascii="Arial" w:hAnsi="Arial" w:cs="Arial"/>
          <w:sz w:val="24"/>
          <w:szCs w:val="24"/>
        </w:rPr>
      </w:pPr>
    </w:p>
    <w:p w:rsidR="00817AA7" w:rsidRPr="001646AD" w:rsidRDefault="00817AA7">
      <w:pPr>
        <w:rPr>
          <w:rFonts w:ascii="Arial" w:hAnsi="Arial" w:cs="Arial"/>
          <w:sz w:val="24"/>
          <w:szCs w:val="24"/>
        </w:rPr>
      </w:pP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What is the probability of scoring a total of 18 when three fair dice are rolled? (Hint: the only way of getting a score of 18 is if the three dice shows a 6 each.</w:t>
      </w: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Two fair dice, one coloured white and one coloured red, are thrown. Find the probability that:</w:t>
      </w:r>
    </w:p>
    <w:p w:rsidR="00817AA7" w:rsidRPr="001646AD" w:rsidRDefault="00817AA7" w:rsidP="00817A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the score on the white die is 1 and red die is even.</w:t>
      </w:r>
    </w:p>
    <w:p w:rsidR="00817AA7" w:rsidRPr="001646AD" w:rsidRDefault="00817AA7" w:rsidP="00817A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the score on the white die is either 3 or 5 and the red die is odd.</w:t>
      </w: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 xml:space="preserve">Two sets of cards with a letter on each card as follows are placed into separate bags. </w:t>
      </w:r>
      <w:r w:rsidRPr="001646AD">
        <w:rPr>
          <w:rFonts w:ascii="Arial" w:hAnsi="Arial" w:cs="Arial"/>
          <w:sz w:val="24"/>
          <w:szCs w:val="24"/>
        </w:rPr>
        <w:br/>
      </w:r>
      <w:r w:rsidRPr="001646A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450" cy="962025"/>
            <wp:effectExtent l="19050" t="0" r="0" b="0"/>
            <wp:docPr id="12" name="Picture 12" descr="http://www.onlinemathlearning.com/image-files/independent-probabil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nlinemathlearning.com/image-files/independent-probability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6AD">
        <w:rPr>
          <w:rFonts w:ascii="Arial" w:hAnsi="Arial" w:cs="Arial"/>
          <w:sz w:val="24"/>
          <w:szCs w:val="24"/>
        </w:rPr>
        <w:br/>
        <w:t xml:space="preserve">Sara randomly picked one card from each bag. </w:t>
      </w:r>
      <w:r w:rsidRPr="001646AD">
        <w:rPr>
          <w:rFonts w:ascii="Arial" w:hAnsi="Arial" w:cs="Arial"/>
          <w:sz w:val="24"/>
          <w:szCs w:val="24"/>
        </w:rPr>
        <w:br/>
        <w:t>Find the probability that:</w:t>
      </w:r>
    </w:p>
    <w:p w:rsidR="00817AA7" w:rsidRPr="001646AD" w:rsidRDefault="00817AA7" w:rsidP="00817A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 xml:space="preserve"> She picked the letters ‘J’ and ‘R’.</w:t>
      </w:r>
    </w:p>
    <w:p w:rsidR="00817AA7" w:rsidRPr="001646AD" w:rsidRDefault="00817AA7" w:rsidP="00817A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Both letters are vowels.</w:t>
      </w:r>
    </w:p>
    <w:sectPr w:rsidR="00817AA7" w:rsidRPr="001646AD" w:rsidSect="00B8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35" w:rsidRDefault="00F57235" w:rsidP="00C71B6A">
      <w:pPr>
        <w:spacing w:after="0" w:line="240" w:lineRule="auto"/>
      </w:pPr>
      <w:r>
        <w:separator/>
      </w:r>
    </w:p>
  </w:endnote>
  <w:endnote w:type="continuationSeparator" w:id="0">
    <w:p w:rsidR="00F57235" w:rsidRDefault="00F57235" w:rsidP="00C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35" w:rsidRDefault="00F57235" w:rsidP="00C71B6A">
      <w:pPr>
        <w:spacing w:after="0" w:line="240" w:lineRule="auto"/>
      </w:pPr>
      <w:r>
        <w:separator/>
      </w:r>
    </w:p>
  </w:footnote>
  <w:footnote w:type="continuationSeparator" w:id="0">
    <w:p w:rsidR="00F57235" w:rsidRDefault="00F57235" w:rsidP="00C7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F99"/>
    <w:multiLevelType w:val="hybridMultilevel"/>
    <w:tmpl w:val="63E49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13FE"/>
    <w:multiLevelType w:val="hybridMultilevel"/>
    <w:tmpl w:val="28968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07CC"/>
    <w:multiLevelType w:val="hybridMultilevel"/>
    <w:tmpl w:val="7E3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6A"/>
    <w:rsid w:val="001646AD"/>
    <w:rsid w:val="00817AA7"/>
    <w:rsid w:val="00B80429"/>
    <w:rsid w:val="00C71B6A"/>
    <w:rsid w:val="00F5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6A"/>
  </w:style>
  <w:style w:type="paragraph" w:styleId="Footer">
    <w:name w:val="footer"/>
    <w:basedOn w:val="Normal"/>
    <w:link w:val="FooterChar"/>
    <w:uiPriority w:val="99"/>
    <w:semiHidden/>
    <w:unhideWhenUsed/>
    <w:rsid w:val="00C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B6A"/>
  </w:style>
  <w:style w:type="paragraph" w:styleId="ListParagraph">
    <w:name w:val="List Paragraph"/>
    <w:basedOn w:val="Normal"/>
    <w:uiPriority w:val="34"/>
    <w:qFormat/>
    <w:rsid w:val="0081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2010-06-29T19:10:00Z</dcterms:created>
  <dcterms:modified xsi:type="dcterms:W3CDTF">2010-06-29T19:24:00Z</dcterms:modified>
</cp:coreProperties>
</file>